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9" w:rsidRDefault="001133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>This document is easier to edit if downloaded into MS Word</w:t>
      </w:r>
    </w:p>
    <w:tbl>
      <w:tblPr>
        <w:tblStyle w:val="a0"/>
        <w:tblW w:w="1471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4904"/>
        <w:gridCol w:w="4904"/>
      </w:tblGrid>
      <w:tr w:rsidR="00B071E9">
        <w:trPr>
          <w:trHeight w:val="12337"/>
          <w:jc w:val="center"/>
        </w:trPr>
        <w:tc>
          <w:tcPr>
            <w:tcW w:w="4904" w:type="dxa"/>
            <w:tcMar>
              <w:top w:w="288" w:type="dxa"/>
              <w:right w:w="720" w:type="dxa"/>
            </w:tcMar>
          </w:tcPr>
          <w:p w:rsidR="00B071E9" w:rsidRDefault="0011331F">
            <w:pP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lastRenderedPageBreak/>
              <w:t xml:space="preserve">The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headteacher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will decide the amount of time a pupil can be away from school, considering their attendance record.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Requests will </w:t>
            </w:r>
            <w:r>
              <w:rPr>
                <w:rFonts w:ascii="Arial" w:eastAsia="Arial" w:hAnsi="Arial" w:cs="Arial"/>
              </w:rPr>
              <w:t>not be</w:t>
            </w:r>
            <w:r>
              <w:rPr>
                <w:rFonts w:ascii="Arial" w:eastAsia="Arial" w:hAnsi="Arial" w:cs="Arial"/>
                <w:b w:val="0"/>
              </w:rPr>
              <w:t xml:space="preserve"> granted in the following circumstances: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Immediately before or during assessment periods</w:t>
            </w:r>
          </w:p>
          <w:p w:rsidR="00B071E9" w:rsidRDefault="001133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When a pupil’s attendance record shows any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unauthorised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absence for any reason</w:t>
            </w:r>
          </w:p>
          <w:p w:rsidR="00B071E9" w:rsidRDefault="001133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For a holiday in the school term time</w:t>
            </w:r>
          </w:p>
          <w:p w:rsidR="00B071E9" w:rsidRDefault="0011331F">
            <w:pPr>
              <w:ind w:right="-3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Lateness and truancy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65203</wp:posOffset>
                  </wp:positionH>
                  <wp:positionV relativeFrom="paragraph">
                    <wp:posOffset>117958</wp:posOffset>
                  </wp:positionV>
                  <wp:extent cx="738505" cy="804545"/>
                  <wp:effectExtent l="0" t="0" r="0" b="0"/>
                  <wp:wrapSquare wrapText="bothSides" distT="0" distB="0" distL="114300" distR="114300"/>
                  <wp:docPr id="232" name="image2.gif" descr="Image result for stopwatch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Image result for stopwatch clipart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804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71E9" w:rsidRDefault="0011331F">
            <w:pP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Good attendance </w:t>
            </w:r>
            <w:proofErr w:type="gramStart"/>
            <w:r>
              <w:rPr>
                <w:rFonts w:ascii="Arial" w:eastAsia="Arial" w:hAnsi="Arial" w:cs="Arial"/>
                <w:b w:val="0"/>
              </w:rPr>
              <w:t>doesn’t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just involve being present in school – it also involves punctuality. You also have a responsibility to ensure that your child arrives to school on time and stays in school during the day.</w:t>
            </w:r>
          </w:p>
          <w:p w:rsidR="00B071E9" w:rsidRDefault="0011331F">
            <w:pPr>
              <w:spacing w:before="240"/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All pupils </w:t>
            </w:r>
            <w:proofErr w:type="gramStart"/>
            <w:r>
              <w:rPr>
                <w:rFonts w:ascii="Arial" w:eastAsia="Arial" w:hAnsi="Arial" w:cs="Arial"/>
                <w:b w:val="0"/>
              </w:rPr>
              <w:t>are expected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to be in their class</w:t>
            </w:r>
            <w:r>
              <w:rPr>
                <w:rFonts w:ascii="Arial" w:eastAsia="Arial" w:hAnsi="Arial" w:cs="Arial"/>
                <w:b w:val="0"/>
              </w:rPr>
              <w:t xml:space="preserve">rooms at </w:t>
            </w:r>
            <w:r>
              <w:rPr>
                <w:rFonts w:ascii="Arial" w:eastAsia="Arial" w:hAnsi="Arial" w:cs="Arial"/>
                <w:u w:val="single"/>
              </w:rPr>
              <w:t>8.50am</w:t>
            </w:r>
            <w:r>
              <w:rPr>
                <w:rFonts w:ascii="Arial" w:eastAsia="Arial" w:hAnsi="Arial" w:cs="Arial"/>
                <w:b w:val="0"/>
              </w:rPr>
              <w:t xml:space="preserve"> every day. If pupils are not in their classrooms by </w:t>
            </w:r>
            <w:r>
              <w:rPr>
                <w:rFonts w:ascii="Arial" w:eastAsia="Arial" w:hAnsi="Arial" w:cs="Arial"/>
                <w:u w:val="single"/>
              </w:rPr>
              <w:t>9:00</w:t>
            </w:r>
            <w:r>
              <w:rPr>
                <w:rFonts w:ascii="Arial" w:eastAsia="Arial" w:hAnsi="Arial" w:cs="Arial"/>
                <w:u w:val="single"/>
              </w:rPr>
              <w:t>am</w:t>
            </w:r>
            <w:r>
              <w:rPr>
                <w:rFonts w:ascii="Arial" w:eastAsia="Arial" w:hAnsi="Arial" w:cs="Arial"/>
                <w:b w:val="0"/>
              </w:rPr>
              <w:t xml:space="preserve">, they receive a late mark – this is </w:t>
            </w:r>
            <w:bookmarkStart w:id="0" w:name="_GoBack"/>
            <w:bookmarkEnd w:id="0"/>
            <w:r>
              <w:rPr>
                <w:rFonts w:ascii="Arial" w:eastAsia="Arial" w:hAnsi="Arial" w:cs="Arial"/>
                <w:b w:val="0"/>
              </w:rPr>
              <w:t xml:space="preserve">an </w:t>
            </w:r>
            <w:proofErr w:type="spellStart"/>
            <w:r>
              <w:rPr>
                <w:rFonts w:ascii="Arial" w:eastAsia="Arial" w:hAnsi="Arial" w:cs="Arial"/>
              </w:rPr>
              <w:t>unauthorised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absence.</w:t>
            </w:r>
          </w:p>
          <w:p w:rsidR="00B071E9" w:rsidRDefault="0011331F">
            <w:pPr>
              <w:spacing w:before="240"/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If the school believes a pupil is truanting, immediate action </w:t>
            </w:r>
            <w:proofErr w:type="gramStart"/>
            <w:r>
              <w:rPr>
                <w:rFonts w:ascii="Arial" w:eastAsia="Arial" w:hAnsi="Arial" w:cs="Arial"/>
                <w:b w:val="0"/>
              </w:rPr>
              <w:t>will be taken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– this can escalate to penalty notices.</w:t>
            </w:r>
          </w:p>
          <w:p w:rsidR="00B071E9" w:rsidRDefault="0011331F">
            <w:pPr>
              <w:spacing w:before="240"/>
              <w:ind w:right="-3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</w:rPr>
              <w:t>can I help?</w:t>
            </w:r>
            <w:r>
              <w:rPr>
                <w:rFonts w:ascii="Arial" w:eastAsia="Arial" w:hAnsi="Arial" w:cs="Arial"/>
              </w:rPr>
              <w:br/>
            </w:r>
          </w:p>
          <w:p w:rsidR="00B071E9" w:rsidRDefault="0011331F">
            <w:pP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You can help in the following ways: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Encourage good attendance by making sure your child goes to school regularly</w:t>
            </w:r>
          </w:p>
          <w:p w:rsidR="00B071E9" w:rsidRDefault="001133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both"/>
              <w:rPr>
                <w:rFonts w:ascii="Arial" w:eastAsia="Arial" w:hAnsi="Arial" w:cs="Arial"/>
                <w:b w:val="0"/>
                <w:color w:val="262626"/>
              </w:rPr>
            </w:pPr>
            <w:r>
              <w:rPr>
                <w:rFonts w:ascii="Arial" w:eastAsia="Arial" w:hAnsi="Arial" w:cs="Arial"/>
                <w:b w:val="0"/>
              </w:rPr>
              <w:t>Take an interest in your child’s school work</w:t>
            </w:r>
          </w:p>
        </w:tc>
        <w:tc>
          <w:tcPr>
            <w:tcW w:w="4904" w:type="dxa"/>
            <w:tcMar>
              <w:top w:w="288" w:type="dxa"/>
              <w:left w:w="432" w:type="dxa"/>
              <w:right w:w="0" w:type="dxa"/>
            </w:tcMar>
          </w:tcPr>
          <w:p w:rsidR="00B071E9" w:rsidRDefault="001133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Make sure your child understands that you do not approve of absence from school</w:t>
            </w:r>
          </w:p>
          <w:p w:rsidR="00B071E9" w:rsidRDefault="001133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Support our school in our efforts to control inappropriate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behaviour</w:t>
            </w:r>
            <w:proofErr w:type="spellEnd"/>
          </w:p>
          <w:p w:rsidR="00B071E9" w:rsidRDefault="001133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Inform us on the first day of your child’s absence, and keep us updated throughout the absence period</w:t>
            </w:r>
          </w:p>
          <w:p w:rsidR="00B071E9" w:rsidRDefault="001133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Provide us with more than one emergency contact for your child, to ensure that if we </w:t>
            </w:r>
            <w:r>
              <w:rPr>
                <w:rFonts w:ascii="Arial" w:eastAsia="Arial" w:hAnsi="Arial" w:cs="Arial"/>
                <w:b w:val="0"/>
              </w:rPr>
              <w:t>receive no response from one number, we can try the others that you have provided</w:t>
            </w:r>
          </w:p>
          <w:p w:rsidR="00B071E9" w:rsidRDefault="001133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Cooperate with our school to make sure your child overcomes any attendance problems</w:t>
            </w:r>
          </w:p>
          <w:p w:rsidR="00B071E9" w:rsidRDefault="001133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Discuss planned absences with the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headteacher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and apply for permission well in advance</w:t>
            </w:r>
          </w:p>
          <w:p w:rsidR="00B071E9" w:rsidRDefault="001133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Onl</w:t>
            </w:r>
            <w:r>
              <w:rPr>
                <w:rFonts w:ascii="Arial" w:eastAsia="Arial" w:hAnsi="Arial" w:cs="Arial"/>
                <w:b w:val="0"/>
              </w:rPr>
              <w:t xml:space="preserve">y take your child out of school during term time where the absence has been </w:t>
            </w:r>
            <w:proofErr w:type="spellStart"/>
            <w:r>
              <w:rPr>
                <w:rFonts w:ascii="Arial" w:eastAsia="Arial" w:hAnsi="Arial" w:cs="Arial"/>
              </w:rPr>
              <w:t>authorised</w:t>
            </w:r>
            <w:proofErr w:type="spellEnd"/>
          </w:p>
          <w:p w:rsidR="00B071E9" w:rsidRDefault="00B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</w:rPr>
            </w:pPr>
          </w:p>
          <w:p w:rsidR="00B071E9" w:rsidRDefault="0011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Don’t</w:t>
            </w:r>
            <w:proofErr w:type="gramEnd"/>
            <w:r>
              <w:rPr>
                <w:rFonts w:ascii="Arial" w:eastAsia="Arial" w:hAnsi="Arial" w:cs="Arial"/>
              </w:rPr>
              <w:t xml:space="preserve"> underestimate the importance of 100 percent attendance. Even one day missed can have an effect on learning:</w:t>
            </w:r>
          </w:p>
          <w:p w:rsidR="00B071E9" w:rsidRDefault="00B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</w:rPr>
            </w:pPr>
          </w:p>
          <w:p w:rsidR="00B071E9" w:rsidRDefault="001133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>98</w:t>
            </w:r>
            <w:r>
              <w:rPr>
                <w:rFonts w:ascii="Arial" w:eastAsia="Arial" w:hAnsi="Arial" w:cs="Arial"/>
                <w:b w:val="0"/>
              </w:rPr>
              <w:t xml:space="preserve"> percent attendance means </w:t>
            </w:r>
            <w:r>
              <w:rPr>
                <w:rFonts w:ascii="Arial" w:eastAsia="Arial" w:hAnsi="Arial" w:cs="Arial"/>
              </w:rPr>
              <w:t xml:space="preserve">four </w:t>
            </w:r>
            <w:r>
              <w:rPr>
                <w:rFonts w:ascii="Arial" w:eastAsia="Arial" w:hAnsi="Arial" w:cs="Arial"/>
                <w:b w:val="0"/>
              </w:rPr>
              <w:t>school days missed</w:t>
            </w:r>
          </w:p>
          <w:p w:rsidR="00B071E9" w:rsidRDefault="001133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>95</w:t>
            </w:r>
            <w:r>
              <w:rPr>
                <w:rFonts w:ascii="Arial" w:eastAsia="Arial" w:hAnsi="Arial" w:cs="Arial"/>
                <w:b w:val="0"/>
              </w:rPr>
              <w:t xml:space="preserve"> percent attendance means </w:t>
            </w: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  <w:b w:val="0"/>
              </w:rPr>
              <w:t xml:space="preserve"> school days missed</w:t>
            </w:r>
          </w:p>
          <w:p w:rsidR="00B071E9" w:rsidRDefault="001133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>90</w:t>
            </w:r>
            <w:r>
              <w:rPr>
                <w:rFonts w:ascii="Arial" w:eastAsia="Arial" w:hAnsi="Arial" w:cs="Arial"/>
                <w:b w:val="0"/>
              </w:rPr>
              <w:t xml:space="preserve"> percent attendance means </w:t>
            </w:r>
            <w:r>
              <w:rPr>
                <w:rFonts w:ascii="Arial" w:eastAsia="Arial" w:hAnsi="Arial" w:cs="Arial"/>
              </w:rPr>
              <w:t>19</w:t>
            </w:r>
            <w:r>
              <w:rPr>
                <w:rFonts w:ascii="Arial" w:eastAsia="Arial" w:hAnsi="Arial" w:cs="Arial"/>
                <w:b w:val="0"/>
              </w:rPr>
              <w:t xml:space="preserve"> school days missed</w:t>
            </w:r>
          </w:p>
          <w:p w:rsidR="00B071E9" w:rsidRDefault="001133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>80</w:t>
            </w:r>
            <w:r>
              <w:rPr>
                <w:rFonts w:ascii="Arial" w:eastAsia="Arial" w:hAnsi="Arial" w:cs="Arial"/>
                <w:b w:val="0"/>
              </w:rPr>
              <w:t xml:space="preserve"> percent attendance means </w:t>
            </w:r>
            <w:r>
              <w:rPr>
                <w:rFonts w:ascii="Arial" w:eastAsia="Arial" w:hAnsi="Arial" w:cs="Arial"/>
              </w:rPr>
              <w:t>38</w:t>
            </w:r>
            <w:r>
              <w:rPr>
                <w:rFonts w:ascii="Arial" w:eastAsia="Arial" w:hAnsi="Arial" w:cs="Arial"/>
                <w:b w:val="0"/>
              </w:rPr>
              <w:t xml:space="preserve"> school days missed</w:t>
            </w:r>
          </w:p>
          <w:p w:rsidR="00B071E9" w:rsidRDefault="001133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Five minutes</w:t>
            </w:r>
            <w:r>
              <w:rPr>
                <w:rFonts w:ascii="Arial" w:eastAsia="Arial" w:hAnsi="Arial" w:cs="Arial"/>
                <w:b w:val="0"/>
              </w:rPr>
              <w:t xml:space="preserve"> late each day means </w:t>
            </w:r>
            <w:r>
              <w:rPr>
                <w:rFonts w:ascii="Arial" w:eastAsia="Arial" w:hAnsi="Arial" w:cs="Arial"/>
              </w:rPr>
              <w:t>three</w:t>
            </w:r>
            <w:r>
              <w:rPr>
                <w:rFonts w:ascii="Arial" w:eastAsia="Arial" w:hAnsi="Arial" w:cs="Arial"/>
                <w:b w:val="0"/>
              </w:rPr>
              <w:t xml:space="preserve"> school days missed</w:t>
            </w:r>
          </w:p>
          <w:p w:rsidR="00B071E9" w:rsidRDefault="00B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147" w:hanging="284"/>
              <w:rPr>
                <w:rFonts w:ascii="Arial" w:eastAsia="Arial" w:hAnsi="Arial" w:cs="Arial"/>
              </w:rPr>
            </w:pPr>
          </w:p>
          <w:p w:rsidR="00B071E9" w:rsidRDefault="0011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 w:val="0"/>
                <w:color w:val="0D0D0D"/>
              </w:rPr>
            </w:pPr>
            <w:r>
              <w:rPr>
                <w:rFonts w:ascii="Arial" w:eastAsia="Arial" w:hAnsi="Arial" w:cs="Arial"/>
                <w:b w:val="0"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b w:val="0"/>
              </w:rPr>
              <w:t>you’d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like further information regarding attendance at our school, please see our </w:t>
            </w:r>
            <w:r>
              <w:rPr>
                <w:rFonts w:ascii="Arial" w:eastAsia="Arial" w:hAnsi="Arial" w:cs="Arial"/>
                <w:u w:val="single"/>
              </w:rPr>
              <w:t>Attendance Policy</w:t>
            </w:r>
            <w:r>
              <w:rPr>
                <w:rFonts w:ascii="Arial" w:eastAsia="Arial" w:hAnsi="Arial" w:cs="Arial"/>
                <w:b w:val="0"/>
              </w:rPr>
              <w:t xml:space="preserve"> – downloadable from the school’s website</w:t>
            </w:r>
            <w:r>
              <w:rPr>
                <w:rFonts w:ascii="Arial" w:eastAsia="Arial" w:hAnsi="Arial" w:cs="Arial"/>
                <w:b w:val="0"/>
                <w:color w:val="0D0D0D"/>
              </w:rPr>
              <w:t>.</w:t>
            </w:r>
          </w:p>
        </w:tc>
        <w:tc>
          <w:tcPr>
            <w:tcW w:w="4904" w:type="dxa"/>
            <w:tcMar>
              <w:top w:w="288" w:type="dxa"/>
              <w:right w:w="432" w:type="dxa"/>
            </w:tcMar>
          </w:tcPr>
          <w:p w:rsidR="00B071E9" w:rsidRPr="0011331F" w:rsidRDefault="0011331F" w:rsidP="0011331F">
            <w:pPr>
              <w:pStyle w:val="Title"/>
              <w:ind w:left="211" w:right="-27"/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proofErr w:type="spellStart"/>
            <w:r w:rsidRPr="0011331F">
              <w:rPr>
                <w:rFonts w:ascii="Arial" w:eastAsia="Arial" w:hAnsi="Arial" w:cs="Arial"/>
                <w:b/>
                <w:color w:val="FF0000"/>
                <w:sz w:val="28"/>
                <w:szCs w:val="28"/>
                <w:u w:val="single"/>
              </w:rPr>
              <w:t>Haxby</w:t>
            </w:r>
            <w:proofErr w:type="spellEnd"/>
            <w:r w:rsidRPr="0011331F">
              <w:rPr>
                <w:rFonts w:ascii="Arial" w:eastAsia="Arial" w:hAnsi="Arial" w:cs="Arial"/>
                <w:b/>
                <w:color w:val="FF0000"/>
                <w:sz w:val="28"/>
                <w:szCs w:val="28"/>
                <w:u w:val="single"/>
              </w:rPr>
              <w:t xml:space="preserve"> Road Primary Academy</w:t>
            </w:r>
          </w:p>
          <w:p w:rsidR="00B071E9" w:rsidRDefault="0011331F">
            <w:pPr>
              <w:pStyle w:val="Subtitle"/>
              <w:ind w:left="211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chool attendance: what parents need to know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116535</wp:posOffset>
                  </wp:positionH>
                  <wp:positionV relativeFrom="paragraph">
                    <wp:posOffset>465455</wp:posOffset>
                  </wp:positionV>
                  <wp:extent cx="2721610" cy="1190625"/>
                  <wp:effectExtent l="0" t="0" r="0" b="0"/>
                  <wp:wrapNone/>
                  <wp:docPr id="234" name="image6.jpg" descr="Image result for school attenda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Image result for school attendance"/>
                          <pic:cNvPicPr preferRelativeResize="0"/>
                        </pic:nvPicPr>
                        <pic:blipFill>
                          <a:blip r:embed="rId9"/>
                          <a:srcRect l="8762" t="3000" r="4571" b="30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610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71E9" w:rsidRDefault="00B071E9">
            <w:pPr>
              <w:ind w:left="211"/>
            </w:pPr>
          </w:p>
          <w:p w:rsidR="00B071E9" w:rsidRDefault="00B071E9">
            <w:pPr>
              <w:ind w:left="211"/>
            </w:pPr>
          </w:p>
          <w:p w:rsidR="00B071E9" w:rsidRDefault="00B071E9">
            <w:pPr>
              <w:ind w:left="211"/>
              <w:jc w:val="both"/>
            </w:pPr>
          </w:p>
          <w:p w:rsidR="00B071E9" w:rsidRDefault="00B071E9">
            <w:pPr>
              <w:ind w:left="211"/>
              <w:jc w:val="both"/>
            </w:pPr>
          </w:p>
          <w:p w:rsidR="00B071E9" w:rsidRDefault="00B071E9">
            <w:pPr>
              <w:ind w:left="211"/>
              <w:jc w:val="both"/>
            </w:pPr>
          </w:p>
          <w:p w:rsidR="00B071E9" w:rsidRDefault="00B071E9">
            <w:pPr>
              <w:ind w:left="211"/>
              <w:jc w:val="both"/>
            </w:pPr>
          </w:p>
          <w:p w:rsidR="00B071E9" w:rsidRDefault="00B071E9">
            <w:pPr>
              <w:ind w:left="211"/>
              <w:jc w:val="both"/>
            </w:pPr>
          </w:p>
          <w:p w:rsidR="00B071E9" w:rsidRDefault="0011331F">
            <w:pPr>
              <w:ind w:left="211" w:right="-1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Why is good attendance important?</w:t>
            </w:r>
            <w:r>
              <w:rPr>
                <w:rFonts w:ascii="Arial" w:eastAsia="Arial" w:hAnsi="Arial" w:cs="Arial"/>
              </w:rPr>
              <w:br/>
            </w:r>
          </w:p>
          <w:p w:rsidR="00B071E9" w:rsidRDefault="0011331F">
            <w:pPr>
              <w:ind w:left="211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Good attendance and punctuality are vital for success </w:t>
            </w:r>
            <w:proofErr w:type="gramStart"/>
            <w:r>
              <w:rPr>
                <w:rFonts w:ascii="Arial" w:eastAsia="Arial" w:hAnsi="Arial" w:cs="Arial"/>
                <w:b w:val="0"/>
              </w:rPr>
              <w:t>at school, and to establish positive life habits that are necessary for future success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. 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ind w:left="211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Through regular attendance, pupils can: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36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Build friendships and develop social groups.</w:t>
            </w:r>
          </w:p>
          <w:p w:rsidR="00B071E9" w:rsidRDefault="001133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36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Develop life skills.</w:t>
            </w:r>
          </w:p>
          <w:p w:rsidR="00B071E9" w:rsidRDefault="001133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36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Engag</w:t>
            </w:r>
            <w:r>
              <w:rPr>
                <w:rFonts w:ascii="Arial" w:eastAsia="Arial" w:hAnsi="Arial" w:cs="Arial"/>
                <w:b w:val="0"/>
              </w:rPr>
              <w:t>e in essential learning and other school social events.</w:t>
            </w:r>
          </w:p>
          <w:p w:rsidR="00B071E9" w:rsidRDefault="001133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36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Achieve to their full potential.</w:t>
            </w:r>
          </w:p>
          <w:p w:rsidR="00B071E9" w:rsidRDefault="001133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636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Minimise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the risk of engaging in anti-social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behaviour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and becoming victims or perpetrators of crime.</w:t>
            </w:r>
          </w:p>
          <w:p w:rsidR="00B071E9" w:rsidRDefault="0011331F">
            <w:pPr>
              <w:ind w:left="2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parents should promote good attendance and work in partnership with their child’s school to provide a cohesive approach.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142393</wp:posOffset>
                  </wp:positionV>
                  <wp:extent cx="672465" cy="701675"/>
                  <wp:effectExtent l="0" t="0" r="0" b="0"/>
                  <wp:wrapSquare wrapText="bothSides" distT="0" distB="0" distL="114300" distR="114300"/>
                  <wp:docPr id="230" name="image5.png" descr="Image result for gold star 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age result for gold star 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701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GB"/>
              </w:rPr>
              <mc:AlternateContent>
                <mc:Choice Requires="wpg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1353820</wp:posOffset>
                      </wp:positionV>
                      <wp:extent cx="1589405" cy="285750"/>
                      <wp:effectExtent l="0" t="0" r="0" b="0"/>
                      <wp:wrapSquare wrapText="bothSides" distT="45720" distB="45720" distL="114300" distR="114300"/>
                      <wp:docPr id="2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56060" y="3641888"/>
                                <a:ext cx="1579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071E9" w:rsidRDefault="0011331F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Last updated: May 2021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1353820</wp:posOffset>
                      </wp:positionV>
                      <wp:extent cx="1589405" cy="285750"/>
                      <wp:effectExtent b="0" l="0" r="0" t="0"/>
                      <wp:wrapSquare wrapText="bothSides" distB="45720" distT="45720" distL="114300" distR="114300"/>
                      <wp:docPr id="22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405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B071E9">
        <w:trPr>
          <w:trHeight w:val="12337"/>
          <w:jc w:val="center"/>
        </w:trPr>
        <w:tc>
          <w:tcPr>
            <w:tcW w:w="4904" w:type="dxa"/>
            <w:tcMar>
              <w:top w:w="288" w:type="dxa"/>
              <w:right w:w="720" w:type="dxa"/>
            </w:tcMar>
          </w:tcPr>
          <w:p w:rsidR="00B071E9" w:rsidRDefault="0011331F">
            <w:pPr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</w:rPr>
              <w:lastRenderedPageBreak/>
              <w:t>What does the law say?</w:t>
            </w:r>
            <w:r>
              <w:rPr>
                <w:rFonts w:ascii="Arial" w:eastAsia="Arial" w:hAnsi="Arial" w:cs="Arial"/>
              </w:rPr>
              <w:br/>
            </w:r>
          </w:p>
          <w:p w:rsidR="00B071E9" w:rsidRDefault="0011331F">
            <w:pPr>
              <w:ind w:right="-44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All children of compulsory school age </w:t>
            </w:r>
            <w:proofErr w:type="gramStart"/>
            <w:r>
              <w:rPr>
                <w:rFonts w:ascii="Arial" w:eastAsia="Arial" w:hAnsi="Arial" w:cs="Arial"/>
                <w:b w:val="0"/>
              </w:rPr>
              <w:t>– between 5-16 –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must receive a suitable full-time education. As a parent, you are responsible for ensuring that this happens, either by registering your child at a school or by making appropriate alternative arrangeme</w:t>
            </w:r>
            <w:r>
              <w:rPr>
                <w:rFonts w:ascii="Arial" w:eastAsia="Arial" w:hAnsi="Arial" w:cs="Arial"/>
                <w:b w:val="0"/>
              </w:rPr>
              <w:t>nts.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Once you have registered your child at a school, you are also legally responsible for ensuring that your child attends school regularly. If you fail to do this – even if your child misses school without you knowing – </w:t>
            </w:r>
            <w:proofErr w:type="gramStart"/>
            <w:r>
              <w:rPr>
                <w:rFonts w:ascii="Arial" w:eastAsia="Arial" w:hAnsi="Arial" w:cs="Arial"/>
                <w:b w:val="0"/>
              </w:rPr>
              <w:t>legal action can be taken against</w:t>
            </w:r>
            <w:r>
              <w:rPr>
                <w:rFonts w:ascii="Arial" w:eastAsia="Arial" w:hAnsi="Arial" w:cs="Arial"/>
                <w:b w:val="0"/>
              </w:rPr>
              <w:t xml:space="preserve"> you by the LA</w:t>
            </w:r>
            <w:proofErr w:type="gramEnd"/>
            <w:r>
              <w:rPr>
                <w:rFonts w:ascii="Arial" w:eastAsia="Arial" w:hAnsi="Arial" w:cs="Arial"/>
                <w:b w:val="0"/>
              </w:rPr>
              <w:t>. It is a legal offence to fail to ensure your child attends school regularly.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1418590</wp:posOffset>
                  </wp:positionV>
                  <wp:extent cx="1155700" cy="954405"/>
                  <wp:effectExtent l="0" t="0" r="0" b="0"/>
                  <wp:wrapSquare wrapText="bothSides" distT="0" distB="0" distL="114300" distR="114300"/>
                  <wp:docPr id="235" name="image4.jpg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Related image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954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71E9" w:rsidRDefault="00B071E9">
            <w:pPr>
              <w:ind w:right="-302"/>
              <w:rPr>
                <w:rFonts w:ascii="Arial" w:eastAsia="Arial" w:hAnsi="Arial" w:cs="Arial"/>
                <w:b w:val="0"/>
              </w:rPr>
            </w:pPr>
          </w:p>
          <w:p w:rsidR="00B071E9" w:rsidRDefault="00B071E9">
            <w:pPr>
              <w:ind w:right="-302"/>
              <w:rPr>
                <w:rFonts w:ascii="Arial" w:eastAsia="Arial" w:hAnsi="Arial" w:cs="Arial"/>
                <w:b w:val="0"/>
              </w:rPr>
            </w:pPr>
          </w:p>
          <w:p w:rsidR="00B071E9" w:rsidRDefault="00B071E9">
            <w:pPr>
              <w:ind w:right="-302"/>
              <w:rPr>
                <w:rFonts w:ascii="Arial" w:eastAsia="Arial" w:hAnsi="Arial" w:cs="Arial"/>
                <w:b w:val="0"/>
              </w:rPr>
            </w:pPr>
          </w:p>
          <w:p w:rsidR="00B071E9" w:rsidRDefault="00B071E9">
            <w:pPr>
              <w:ind w:right="-302"/>
              <w:rPr>
                <w:rFonts w:ascii="Arial" w:eastAsia="Arial" w:hAnsi="Arial" w:cs="Arial"/>
                <w:b w:val="0"/>
              </w:rPr>
            </w:pPr>
          </w:p>
          <w:p w:rsidR="00B071E9" w:rsidRDefault="00B071E9">
            <w:pPr>
              <w:ind w:right="-302"/>
              <w:rPr>
                <w:rFonts w:ascii="Arial" w:eastAsia="Arial" w:hAnsi="Arial" w:cs="Arial"/>
                <w:b w:val="0"/>
              </w:rPr>
            </w:pPr>
          </w:p>
          <w:p w:rsidR="00B071E9" w:rsidRDefault="00B071E9">
            <w:pPr>
              <w:ind w:right="-302"/>
              <w:rPr>
                <w:rFonts w:ascii="Arial" w:eastAsia="Arial" w:hAnsi="Arial" w:cs="Arial"/>
                <w:b w:val="0"/>
              </w:rPr>
            </w:pPr>
          </w:p>
          <w:p w:rsidR="00B071E9" w:rsidRDefault="0011331F">
            <w:pPr>
              <w:ind w:right="-3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  <w:t xml:space="preserve">Legal action can involve a penalty notice </w:t>
            </w:r>
            <w:r>
              <w:rPr>
                <w:rFonts w:ascii="Arial" w:eastAsia="Arial" w:hAnsi="Arial" w:cs="Arial"/>
              </w:rPr>
              <w:br/>
              <w:t xml:space="preserve">or </w:t>
            </w:r>
            <w:proofErr w:type="gramStart"/>
            <w:r>
              <w:rPr>
                <w:rFonts w:ascii="Arial" w:eastAsia="Arial" w:hAnsi="Arial" w:cs="Arial"/>
              </w:rPr>
              <w:t>being taken</w:t>
            </w:r>
            <w:proofErr w:type="gramEnd"/>
            <w:r>
              <w:rPr>
                <w:rFonts w:ascii="Arial" w:eastAsia="Arial" w:hAnsi="Arial" w:cs="Arial"/>
              </w:rPr>
              <w:t xml:space="preserve"> to court.</w:t>
            </w:r>
            <w:r>
              <w:rPr>
                <w:rFonts w:ascii="Arial" w:eastAsia="Arial" w:hAnsi="Arial" w:cs="Arial"/>
              </w:rPr>
              <w:br/>
            </w:r>
          </w:p>
          <w:p w:rsidR="00B071E9" w:rsidRDefault="0011331F">
            <w:pP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>Parents also face the risk of imprisonment and parenting orders. Parenting orders in</w:t>
            </w:r>
            <w:r>
              <w:rPr>
                <w:rFonts w:ascii="Arial" w:eastAsia="Arial" w:hAnsi="Arial" w:cs="Arial"/>
              </w:rPr>
              <w:t xml:space="preserve">volve attending a counselling and guidance </w:t>
            </w:r>
            <w:proofErr w:type="spellStart"/>
            <w:r>
              <w:rPr>
                <w:rFonts w:ascii="Arial" w:eastAsia="Arial" w:hAnsi="Arial" w:cs="Arial"/>
              </w:rPr>
              <w:t>programme</w:t>
            </w:r>
            <w:proofErr w:type="spellEnd"/>
            <w:r>
              <w:rPr>
                <w:rFonts w:ascii="Arial" w:eastAsia="Arial" w:hAnsi="Arial" w:cs="Arial"/>
              </w:rPr>
              <w:t>, usually a parenting class.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A penalty notice of £60 </w:t>
            </w:r>
            <w:proofErr w:type="gramStart"/>
            <w:r>
              <w:rPr>
                <w:rFonts w:ascii="Arial" w:eastAsia="Arial" w:hAnsi="Arial" w:cs="Arial"/>
                <w:b w:val="0"/>
              </w:rPr>
              <w:t>may be issued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as an alternative to prosecution, but this will rise to £120 if it is not paid within 21 days. Failure to pay a penalty notice will usua</w:t>
            </w:r>
            <w:r>
              <w:rPr>
                <w:rFonts w:ascii="Arial" w:eastAsia="Arial" w:hAnsi="Arial" w:cs="Arial"/>
                <w:b w:val="0"/>
              </w:rPr>
              <w:t xml:space="preserve">lly lead to </w:t>
            </w:r>
            <w:r>
              <w:rPr>
                <w:rFonts w:ascii="Arial" w:eastAsia="Arial" w:hAnsi="Arial" w:cs="Arial"/>
              </w:rPr>
              <w:t>prosecution.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40208</wp:posOffset>
                  </wp:positionV>
                  <wp:extent cx="687070" cy="723900"/>
                  <wp:effectExtent l="0" t="0" r="0" b="0"/>
                  <wp:wrapSquare wrapText="bothSides" distT="0" distB="0" distL="114300" distR="114300"/>
                  <wp:docPr id="228" name="image9.jpg" descr="Image result for penalty noti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Image result for penalty notice"/>
                          <pic:cNvPicPr preferRelativeResize="0"/>
                        </pic:nvPicPr>
                        <pic:blipFill>
                          <a:blip r:embed="rId13"/>
                          <a:srcRect l="5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71E9" w:rsidRDefault="00B071E9">
            <w:pPr>
              <w:ind w:right="-302"/>
              <w:rPr>
                <w:rFonts w:ascii="Arial" w:eastAsia="Arial" w:hAnsi="Arial" w:cs="Arial"/>
                <w:b w:val="0"/>
              </w:rPr>
            </w:pPr>
          </w:p>
          <w:p w:rsidR="00B071E9" w:rsidRDefault="0011331F">
            <w:pPr>
              <w:tabs>
                <w:tab w:val="left" w:pos="968"/>
              </w:tabs>
              <w:ind w:right="-302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ab/>
            </w:r>
          </w:p>
        </w:tc>
        <w:tc>
          <w:tcPr>
            <w:tcW w:w="4904" w:type="dxa"/>
            <w:tcMar>
              <w:top w:w="288" w:type="dxa"/>
              <w:left w:w="432" w:type="dxa"/>
              <w:right w:w="0" w:type="dxa"/>
            </w:tcMar>
          </w:tcPr>
          <w:p w:rsidR="00B071E9" w:rsidRDefault="0011331F">
            <w:pPr>
              <w:ind w:left="-124" w:righ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 my child ever be absent?</w:t>
            </w:r>
          </w:p>
          <w:p w:rsidR="00B071E9" w:rsidRDefault="00B071E9">
            <w:pPr>
              <w:ind w:left="-124" w:right="87"/>
              <w:rPr>
                <w:rFonts w:ascii="Arial" w:eastAsia="Arial" w:hAnsi="Arial" w:cs="Arial"/>
                <w:sz w:val="18"/>
                <w:szCs w:val="18"/>
              </w:rPr>
            </w:pPr>
          </w:p>
          <w:p w:rsidR="00B071E9" w:rsidRDefault="0011331F">
            <w:pPr>
              <w:ind w:left="-124" w:right="87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When a pupil is absent from school, this will be classified as either </w:t>
            </w:r>
            <w:r>
              <w:rPr>
                <w:rFonts w:ascii="Arial" w:eastAsia="Arial" w:hAnsi="Arial" w:cs="Arial"/>
              </w:rPr>
              <w:t>‘</w:t>
            </w:r>
            <w:proofErr w:type="spellStart"/>
            <w:r>
              <w:rPr>
                <w:rFonts w:ascii="Arial" w:eastAsia="Arial" w:hAnsi="Arial" w:cs="Arial"/>
              </w:rPr>
              <w:t>authorised</w:t>
            </w:r>
            <w:proofErr w:type="spellEnd"/>
            <w:r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  <w:b w:val="0"/>
              </w:rPr>
              <w:t xml:space="preserve"> or </w:t>
            </w:r>
            <w:r>
              <w:rPr>
                <w:rFonts w:ascii="Arial" w:eastAsia="Arial" w:hAnsi="Arial" w:cs="Arial"/>
              </w:rPr>
              <w:t>‘</w:t>
            </w:r>
            <w:proofErr w:type="spellStart"/>
            <w:r>
              <w:rPr>
                <w:rFonts w:ascii="Arial" w:eastAsia="Arial" w:hAnsi="Arial" w:cs="Arial"/>
              </w:rPr>
              <w:t>unauthorised</w:t>
            </w:r>
            <w:proofErr w:type="spellEnd"/>
            <w:r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  <w:b w:val="0"/>
              </w:rPr>
              <w:t>.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11431</wp:posOffset>
                  </wp:positionH>
                  <wp:positionV relativeFrom="paragraph">
                    <wp:posOffset>4521</wp:posOffset>
                  </wp:positionV>
                  <wp:extent cx="628650" cy="636270"/>
                  <wp:effectExtent l="0" t="0" r="0" b="0"/>
                  <wp:wrapSquare wrapText="bothSides" distT="0" distB="0" distL="114300" distR="114300"/>
                  <wp:docPr id="233" name="image8.png" descr="Image result for green tick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Image result for green tick clipart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36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71E9" w:rsidRDefault="00B071E9">
            <w:pPr>
              <w:ind w:left="-124" w:right="87"/>
              <w:rPr>
                <w:rFonts w:ascii="Arial" w:eastAsia="Arial" w:hAnsi="Arial" w:cs="Arial"/>
              </w:rPr>
            </w:pPr>
          </w:p>
          <w:p w:rsidR="00B071E9" w:rsidRDefault="0011331F">
            <w:pPr>
              <w:ind w:left="-124" w:right="87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The governing board and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headteacher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decide which absences </w:t>
            </w:r>
            <w:proofErr w:type="gramStart"/>
            <w:r>
              <w:rPr>
                <w:rFonts w:ascii="Arial" w:eastAsia="Arial" w:hAnsi="Arial" w:cs="Arial"/>
                <w:b w:val="0"/>
              </w:rPr>
              <w:t>are granted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as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authorised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Authorised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absences are only permitted for valid reasons such as: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Illness.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Medical or dental appointments.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Religious observances.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Family bereavement.</w:t>
            </w:r>
          </w:p>
          <w:p w:rsidR="00B071E9" w:rsidRDefault="0011331F">
            <w:pPr>
              <w:ind w:left="-124" w:right="87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Wherever possible, parents should always try to arrange medical and dental appointments during school holidays or after school hours.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ind w:left="-124" w:righ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What are </w:t>
            </w:r>
            <w:proofErr w:type="spellStart"/>
            <w:r>
              <w:rPr>
                <w:rFonts w:ascii="Arial" w:eastAsia="Arial" w:hAnsi="Arial" w:cs="Arial"/>
              </w:rPr>
              <w:t>unauthorised</w:t>
            </w:r>
            <w:proofErr w:type="spellEnd"/>
            <w:r>
              <w:rPr>
                <w:rFonts w:ascii="Arial" w:eastAsia="Arial" w:hAnsi="Arial" w:cs="Arial"/>
              </w:rPr>
              <w:t xml:space="preserve"> absences?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-69849</wp:posOffset>
                  </wp:positionH>
                  <wp:positionV relativeFrom="paragraph">
                    <wp:posOffset>281508</wp:posOffset>
                  </wp:positionV>
                  <wp:extent cx="628650" cy="608965"/>
                  <wp:effectExtent l="0" t="0" r="0" b="0"/>
                  <wp:wrapSquare wrapText="bothSides" distT="0" distB="0" distL="114300" distR="114300"/>
                  <wp:docPr id="231" name="image7.png" descr="Image result for red cross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Image result for red cross clipart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8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71E9" w:rsidRDefault="0011331F">
            <w:pPr>
              <w:ind w:left="-124" w:right="87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Unauthorised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absences are </w:t>
            </w:r>
            <w:proofErr w:type="gramStart"/>
            <w:r>
              <w:rPr>
                <w:rFonts w:ascii="Arial" w:eastAsia="Arial" w:hAnsi="Arial" w:cs="Arial"/>
                <w:b w:val="0"/>
              </w:rPr>
              <w:t>those which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the school does not consider essential or reasona</w:t>
            </w:r>
            <w:r>
              <w:rPr>
                <w:rFonts w:ascii="Arial" w:eastAsia="Arial" w:hAnsi="Arial" w:cs="Arial"/>
                <w:b w:val="0"/>
              </w:rPr>
              <w:t>ble.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ind w:left="-124" w:right="87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Unauthorised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absences can include:</w:t>
            </w:r>
            <w:r>
              <w:rPr>
                <w:rFonts w:ascii="Arial" w:eastAsia="Arial" w:hAnsi="Arial" w:cs="Arial"/>
                <w:b w:val="0"/>
              </w:rPr>
              <w:br/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Forgetting school term dates.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Oversleeping.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proofErr w:type="gramStart"/>
            <w:r>
              <w:rPr>
                <w:rFonts w:ascii="Arial" w:eastAsia="Arial" w:hAnsi="Arial" w:cs="Arial"/>
                <w:b w:val="0"/>
              </w:rPr>
              <w:t>Absences which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have not been explained.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Arriving at school after the register has closed.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Leaving school for no reason during the day.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Truancy before or during the school day.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Keeping pupils off school unnecessarily or without explanation.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Day trips or family outings.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Problems with uniform/clothing.</w:t>
            </w:r>
          </w:p>
          <w:p w:rsidR="00B071E9" w:rsidRDefault="001133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7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Birthdays and holidays.</w:t>
            </w:r>
          </w:p>
        </w:tc>
        <w:tc>
          <w:tcPr>
            <w:tcW w:w="4904" w:type="dxa"/>
            <w:tcMar>
              <w:top w:w="288" w:type="dxa"/>
              <w:left w:w="720" w:type="dxa"/>
            </w:tcMar>
          </w:tcPr>
          <w:p w:rsidR="00B071E9" w:rsidRDefault="0011331F">
            <w:pPr>
              <w:ind w:left="-347" w:righ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Holidays during term time</w:t>
            </w:r>
            <w:r>
              <w:rPr>
                <w:rFonts w:ascii="Arial" w:eastAsia="Arial" w:hAnsi="Arial" w:cs="Arial"/>
              </w:rPr>
              <w:br/>
            </w:r>
          </w:p>
          <w:p w:rsidR="00B071E9" w:rsidRDefault="0011331F">
            <w:pPr>
              <w:ind w:left="-347" w:right="313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The school </w:t>
            </w:r>
            <w:proofErr w:type="gramStart"/>
            <w:r>
              <w:rPr>
                <w:rFonts w:ascii="Arial" w:eastAsia="Arial" w:hAnsi="Arial" w:cs="Arial"/>
              </w:rPr>
              <w:t>cannot</w:t>
            </w:r>
            <w:r>
              <w:rPr>
                <w:rFonts w:ascii="Arial" w:eastAsia="Arial" w:hAnsi="Arial" w:cs="Arial"/>
                <w:b w:val="0"/>
              </w:rPr>
              <w:t xml:space="preserve"> be expected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author</w:t>
            </w:r>
            <w:r>
              <w:rPr>
                <w:rFonts w:ascii="Arial" w:eastAsia="Arial" w:hAnsi="Arial" w:cs="Arial"/>
                <w:b w:val="0"/>
              </w:rPr>
              <w:t>ise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an absence for a holiday during term time. </w:t>
            </w:r>
          </w:p>
          <w:p w:rsidR="00B071E9" w:rsidRDefault="00B071E9">
            <w:pPr>
              <w:ind w:left="-347" w:right="313"/>
              <w:rPr>
                <w:rFonts w:ascii="Arial" w:eastAsia="Arial" w:hAnsi="Arial" w:cs="Arial"/>
                <w:b w:val="0"/>
              </w:rPr>
            </w:pPr>
          </w:p>
          <w:p w:rsidR="00B071E9" w:rsidRDefault="0011331F">
            <w:pPr>
              <w:ind w:left="-347" w:right="313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Taking holidays during term time means that pupils miss important school time – both educationally and for other school activities. It will be difficult for pupils to catch up on work when they return to sch</w:t>
            </w:r>
            <w:r>
              <w:rPr>
                <w:rFonts w:ascii="Arial" w:eastAsia="Arial" w:hAnsi="Arial" w:cs="Arial"/>
                <w:b w:val="0"/>
              </w:rPr>
              <w:t xml:space="preserve">ool. Only in </w:t>
            </w:r>
            <w:r>
              <w:rPr>
                <w:rFonts w:ascii="Arial" w:eastAsia="Arial" w:hAnsi="Arial" w:cs="Arial"/>
              </w:rPr>
              <w:t>exceptional circumstances</w:t>
            </w:r>
            <w:r>
              <w:rPr>
                <w:rFonts w:ascii="Arial" w:eastAsia="Arial" w:hAnsi="Arial" w:cs="Arial"/>
                <w:b w:val="0"/>
              </w:rPr>
              <w:t xml:space="preserve"> may a holiday be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authorised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during term time – this </w:t>
            </w:r>
            <w:proofErr w:type="gramStart"/>
            <w:r>
              <w:rPr>
                <w:rFonts w:ascii="Arial" w:eastAsia="Arial" w:hAnsi="Arial" w:cs="Arial"/>
                <w:b w:val="0"/>
              </w:rPr>
              <w:t>will be decided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by the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headteacher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. </w:t>
            </w:r>
          </w:p>
          <w:p w:rsidR="00B071E9" w:rsidRDefault="00B071E9">
            <w:pPr>
              <w:ind w:left="-347" w:right="313"/>
              <w:rPr>
                <w:rFonts w:ascii="Arial" w:eastAsia="Arial" w:hAnsi="Arial" w:cs="Arial"/>
                <w:b w:val="0"/>
              </w:rPr>
            </w:pPr>
          </w:p>
          <w:p w:rsidR="00B071E9" w:rsidRDefault="0011331F">
            <w:pPr>
              <w:ind w:left="-347" w:righ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Exceptional circumstances do not involve cheaper costs, family availability or weather conditions.</w:t>
            </w:r>
          </w:p>
          <w:p w:rsidR="00B071E9" w:rsidRDefault="00B071E9">
            <w:pPr>
              <w:ind w:left="-347" w:right="313"/>
              <w:rPr>
                <w:rFonts w:ascii="Arial" w:eastAsia="Arial" w:hAnsi="Arial" w:cs="Arial"/>
                <w:b w:val="0"/>
              </w:rPr>
            </w:pPr>
          </w:p>
          <w:p w:rsidR="00B071E9" w:rsidRDefault="0011331F">
            <w:pPr>
              <w:ind w:left="-347" w:right="313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You </w:t>
            </w:r>
            <w:proofErr w:type="gramStart"/>
            <w:r>
              <w:rPr>
                <w:rFonts w:ascii="Arial" w:eastAsia="Arial" w:hAnsi="Arial" w:cs="Arial"/>
                <w:b w:val="0"/>
              </w:rPr>
              <w:t>can be fined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if you tak</w:t>
            </w:r>
            <w:r>
              <w:rPr>
                <w:rFonts w:ascii="Arial" w:eastAsia="Arial" w:hAnsi="Arial" w:cs="Arial"/>
                <w:b w:val="0"/>
              </w:rPr>
              <w:t xml:space="preserve">e your child on holiday during term time without permission from the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headteacher</w:t>
            </w:r>
            <w:proofErr w:type="spellEnd"/>
            <w:r>
              <w:rPr>
                <w:rFonts w:ascii="Arial" w:eastAsia="Arial" w:hAnsi="Arial" w:cs="Arial"/>
                <w:b w:val="0"/>
              </w:rPr>
              <w:t>.</w:t>
            </w:r>
          </w:p>
          <w:p w:rsidR="00B071E9" w:rsidRDefault="00B071E9">
            <w:pPr>
              <w:ind w:left="-347" w:right="313"/>
              <w:rPr>
                <w:rFonts w:ascii="Arial" w:eastAsia="Arial" w:hAnsi="Arial" w:cs="Arial"/>
                <w:b w:val="0"/>
              </w:rPr>
            </w:pPr>
          </w:p>
          <w:p w:rsidR="00B071E9" w:rsidRDefault="00B071E9">
            <w:pPr>
              <w:ind w:left="-347" w:right="313"/>
              <w:rPr>
                <w:rFonts w:ascii="Arial" w:eastAsia="Arial" w:hAnsi="Arial" w:cs="Arial"/>
                <w:b w:val="0"/>
              </w:rPr>
            </w:pPr>
          </w:p>
          <w:p w:rsidR="00B071E9" w:rsidRDefault="0011331F">
            <w:pPr>
              <w:ind w:left="-205" w:right="313"/>
              <w:rPr>
                <w:rFonts w:ascii="Arial" w:eastAsia="Arial" w:hAnsi="Arial" w:cs="Arial"/>
                <w:b w:val="0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160020</wp:posOffset>
                  </wp:positionV>
                  <wp:extent cx="965200" cy="1062355"/>
                  <wp:effectExtent l="0" t="0" r="0" b="0"/>
                  <wp:wrapSquare wrapText="bothSides" distT="0" distB="0" distL="114300" distR="114300"/>
                  <wp:docPr id="229" name="image3.jpg" descr="Image result for reques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mage result for request"/>
                          <pic:cNvPicPr preferRelativeResize="0"/>
                        </pic:nvPicPr>
                        <pic:blipFill>
                          <a:blip r:embed="rId16"/>
                          <a:srcRect l="10133" t="6756" r="4053" b="8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062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71E9" w:rsidRDefault="0011331F">
            <w:pPr>
              <w:ind w:left="-205" w:right="3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Requesting absences</w:t>
            </w:r>
          </w:p>
          <w:p w:rsidR="00B071E9" w:rsidRDefault="0011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/>
              <w:ind w:left="-205" w:right="313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authorisation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of planned absences is at the discretion of the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headteacher</w:t>
            </w:r>
            <w:proofErr w:type="spellEnd"/>
            <w:r>
              <w:rPr>
                <w:rFonts w:ascii="Arial" w:eastAsia="Arial" w:hAnsi="Arial" w:cs="Arial"/>
                <w:b w:val="0"/>
              </w:rPr>
              <w:t>.</w:t>
            </w:r>
          </w:p>
          <w:p w:rsidR="00B071E9" w:rsidRDefault="0011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/>
              <w:ind w:left="-205" w:right="313"/>
              <w:rPr>
                <w:rFonts w:ascii="Arial" w:eastAsia="Arial" w:hAnsi="Arial" w:cs="Arial"/>
                <w:b w:val="0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b w:val="0"/>
              </w:rPr>
              <w:t xml:space="preserve">All absences, including for holidays, </w:t>
            </w:r>
            <w:proofErr w:type="gramStart"/>
            <w:r>
              <w:rPr>
                <w:rFonts w:ascii="Arial" w:eastAsia="Arial" w:hAnsi="Arial" w:cs="Arial"/>
                <w:b w:val="0"/>
              </w:rPr>
              <w:t>must be requested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as far in advance as possible. If you think your child needs to </w:t>
            </w:r>
            <w:proofErr w:type="gramStart"/>
            <w:r>
              <w:rPr>
                <w:rFonts w:ascii="Arial" w:eastAsia="Arial" w:hAnsi="Arial" w:cs="Arial"/>
                <w:b w:val="0"/>
              </w:rPr>
              <w:t>be taken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out of school, you should discuss the reasons with the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headteacher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as soon as possible</w:t>
            </w:r>
            <w:r>
              <w:rPr>
                <w:b w:val="0"/>
              </w:rPr>
              <w:t>.</w:t>
            </w:r>
          </w:p>
          <w:p w:rsidR="00B071E9" w:rsidRDefault="0011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205" w:right="313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If the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headteacher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is satisfied with the evidence and the notice period, they will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authorise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the absence. </w:t>
            </w:r>
          </w:p>
        </w:tc>
      </w:tr>
    </w:tbl>
    <w:p w:rsidR="00B071E9" w:rsidRDefault="00B07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B071E9">
      <w:headerReference w:type="default" r:id="rId17"/>
      <w:headerReference w:type="first" r:id="rId18"/>
      <w:pgSz w:w="15840" w:h="12240" w:orient="landscape"/>
      <w:pgMar w:top="0" w:right="720" w:bottom="567" w:left="720" w:header="0" w:footer="2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331F">
      <w:pPr>
        <w:spacing w:after="0" w:line="240" w:lineRule="auto"/>
      </w:pPr>
      <w:r>
        <w:separator/>
      </w:r>
    </w:p>
  </w:endnote>
  <w:endnote w:type="continuationSeparator" w:id="0">
    <w:p w:rsidR="00000000" w:rsidRDefault="0011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331F">
      <w:pPr>
        <w:spacing w:after="0" w:line="240" w:lineRule="auto"/>
      </w:pPr>
      <w:r>
        <w:separator/>
      </w:r>
    </w:p>
  </w:footnote>
  <w:footnote w:type="continuationSeparator" w:id="0">
    <w:p w:rsidR="00000000" w:rsidRDefault="0011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1E9" w:rsidRDefault="00B071E9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1E9" w:rsidRDefault="00B071E9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1BB"/>
    <w:multiLevelType w:val="multilevel"/>
    <w:tmpl w:val="75ACD9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831B3"/>
    <w:multiLevelType w:val="multilevel"/>
    <w:tmpl w:val="9FCE187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1E144B"/>
    <w:multiLevelType w:val="multilevel"/>
    <w:tmpl w:val="6A14E6FE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2D6C39"/>
    <w:multiLevelType w:val="multilevel"/>
    <w:tmpl w:val="164E1EBA"/>
    <w:lvl w:ilvl="0">
      <w:start w:val="1"/>
      <w:numFmt w:val="bullet"/>
      <w:lvlText w:val="●"/>
      <w:lvlJc w:val="left"/>
      <w:pPr>
        <w:ind w:left="3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7C5EDB"/>
    <w:multiLevelType w:val="multilevel"/>
    <w:tmpl w:val="615EC0D6"/>
    <w:lvl w:ilvl="0">
      <w:start w:val="1"/>
      <w:numFmt w:val="bullet"/>
      <w:pStyle w:val="ListNumber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8966B1"/>
    <w:multiLevelType w:val="multilevel"/>
    <w:tmpl w:val="AAFCF0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261A5B"/>
    <w:multiLevelType w:val="multilevel"/>
    <w:tmpl w:val="A36AA6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E9"/>
    <w:rsid w:val="0011331F"/>
    <w:rsid w:val="00B0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3C82"/>
  <w15:docId w15:val="{10DD05F0-52A0-492F-8195-65ADCB76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color w:val="262626"/>
        <w:sz w:val="22"/>
        <w:szCs w:val="22"/>
        <w:lang w:val="en-US" w:eastAsia="en-GB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E1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next w:val="Normal"/>
    <w:link w:val="SubtitleChar"/>
    <w:pPr>
      <w:spacing w:after="240"/>
    </w:pPr>
    <w:rPr>
      <w:color w:val="2B7472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B747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7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B747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B747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customStyle="1" w:styleId="GridTable1Light1">
    <w:name w:val="Grid Table 1 Light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nhideWhenUsed/>
    <w:qFormat/>
    <w:rsid w:val="00A92C8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customStyle="1" w:styleId="PlainTable11">
    <w:name w:val="Plain Table 1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  <w:style w:type="paragraph" w:styleId="Revision">
    <w:name w:val="Revision"/>
    <w:hidden/>
    <w:uiPriority w:val="99"/>
    <w:semiHidden/>
    <w:rsid w:val="001F65C9"/>
    <w:pPr>
      <w:spacing w:after="0" w:line="240" w:lineRule="auto"/>
    </w:pPr>
  </w:style>
  <w:style w:type="table" w:customStyle="1" w:styleId="a"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WkhhFfC8a4YrmpbtBhXGEk+RdQ==">AMUW2mVYFmKHZ3O6x88hW0tXlMopK1btToUzlVL8YdEkq6Cs6HxnYAGZjKuYQMfnc7sIIZyZuBLMEq2zz2t+QxKlEmEPVV/H3eJwlsVH77k5KuBxgCv70OSFMQelSdjN2+yFe8CFknVS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Hancock</dc:creator>
  <cp:lastModifiedBy>Windows User</cp:lastModifiedBy>
  <cp:revision>2</cp:revision>
  <dcterms:created xsi:type="dcterms:W3CDTF">2022-01-13T13:32:00Z</dcterms:created>
  <dcterms:modified xsi:type="dcterms:W3CDTF">2022-01-13T13:32:00Z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